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D9" w:rsidRPr="004B6BD9" w:rsidRDefault="004B6BD9" w:rsidP="004B6BD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B6BD9"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Pr="004B6BD9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4B6BD9">
        <w:rPr>
          <w:rFonts w:ascii="Times New Roman" w:hAnsi="Times New Roman"/>
          <w:b/>
          <w:sz w:val="28"/>
          <w:szCs w:val="28"/>
        </w:rPr>
        <w:t xml:space="preserve"> Сибирском муниципальном форуме</w:t>
      </w:r>
    </w:p>
    <w:p w:rsidR="004B6BD9" w:rsidRPr="004B6BD9" w:rsidRDefault="004B6BD9" w:rsidP="004B6BD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B6BD9" w:rsidRPr="007026B6" w:rsidRDefault="004B6BD9" w:rsidP="004B6B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E6556">
        <w:rPr>
          <w:rFonts w:ascii="Times New Roman" w:hAnsi="Times New Roman"/>
          <w:sz w:val="28"/>
          <w:szCs w:val="28"/>
        </w:rPr>
        <w:t xml:space="preserve">15 и 16 ноября 2018 г. в г. Красноярске состоялся </w:t>
      </w:r>
      <w:r w:rsidRPr="007026B6">
        <w:rPr>
          <w:rFonts w:ascii="Times New Roman" w:hAnsi="Times New Roman"/>
          <w:sz w:val="28"/>
          <w:szCs w:val="28"/>
          <w:lang w:val="en-US"/>
        </w:rPr>
        <w:t>IX</w:t>
      </w:r>
      <w:r w:rsidRPr="007026B6">
        <w:rPr>
          <w:rFonts w:ascii="Times New Roman" w:hAnsi="Times New Roman"/>
          <w:sz w:val="28"/>
          <w:szCs w:val="28"/>
        </w:rPr>
        <w:t xml:space="preserve"> Сибирский муниципальный форум «Институциональный подход в развитии муниципалитетов»</w:t>
      </w:r>
    </w:p>
    <w:p w:rsidR="004B6BD9" w:rsidRPr="00E37ED5" w:rsidRDefault="004B6BD9" w:rsidP="004B6B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7ED5">
        <w:rPr>
          <w:rFonts w:ascii="Times New Roman" w:hAnsi="Times New Roman"/>
          <w:sz w:val="28"/>
          <w:szCs w:val="28"/>
        </w:rPr>
        <w:t>Сибирский муниципальный форум (далее – Форум) был учрежден в 2010 году по инициативе Общероссийской общественной организации «Всероссийский Совет местного самоуправления» при поддержке  Администрации Губернатора Красноярского края и ККГБУ ДПО «Институт муниципального развития». Форум - это единая профессиональн</w:t>
      </w:r>
      <w:r>
        <w:rPr>
          <w:rFonts w:ascii="Times New Roman" w:hAnsi="Times New Roman"/>
          <w:sz w:val="28"/>
          <w:szCs w:val="28"/>
        </w:rPr>
        <w:t>ая</w:t>
      </w:r>
      <w:r w:rsidRPr="00E37ED5">
        <w:rPr>
          <w:rFonts w:ascii="Times New Roman" w:hAnsi="Times New Roman"/>
          <w:sz w:val="28"/>
          <w:szCs w:val="28"/>
        </w:rPr>
        <w:t xml:space="preserve"> площадк</w:t>
      </w:r>
      <w:r>
        <w:rPr>
          <w:rFonts w:ascii="Times New Roman" w:hAnsi="Times New Roman"/>
          <w:sz w:val="28"/>
          <w:szCs w:val="28"/>
        </w:rPr>
        <w:t>а</w:t>
      </w:r>
      <w:r w:rsidRPr="00E37ED5">
        <w:rPr>
          <w:rFonts w:ascii="Times New Roman" w:hAnsi="Times New Roman"/>
          <w:sz w:val="28"/>
          <w:szCs w:val="28"/>
        </w:rPr>
        <w:t>, объединяющ</w:t>
      </w:r>
      <w:r>
        <w:rPr>
          <w:rFonts w:ascii="Times New Roman" w:hAnsi="Times New Roman"/>
          <w:sz w:val="28"/>
          <w:szCs w:val="28"/>
        </w:rPr>
        <w:t>ая</w:t>
      </w:r>
      <w:r w:rsidRPr="00E37ED5">
        <w:rPr>
          <w:rFonts w:ascii="Times New Roman" w:hAnsi="Times New Roman"/>
          <w:sz w:val="28"/>
          <w:szCs w:val="28"/>
        </w:rPr>
        <w:t xml:space="preserve"> представителей муниципального сообщества, органов государственной власти федерального и регионального уровней, экспертного сообщества для организации сотрудничества, передачи практического опыта и разработки предложений по совершенствованию муниципального управления. </w:t>
      </w:r>
    </w:p>
    <w:p w:rsidR="004B6BD9" w:rsidRPr="00367D8D" w:rsidRDefault="004B6BD9" w:rsidP="004B6BD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37ED5">
        <w:rPr>
          <w:color w:val="000000"/>
          <w:sz w:val="28"/>
          <w:szCs w:val="28"/>
        </w:rPr>
        <w:t xml:space="preserve">Традиционно участниками форума стали представители органов государственной власти РФ, субъектов РФ; главы и депутаты муниципальных районов, городских округов и поселений, муниципальные </w:t>
      </w:r>
      <w:r w:rsidRPr="00367D8D">
        <w:rPr>
          <w:color w:val="000000"/>
          <w:sz w:val="28"/>
          <w:szCs w:val="28"/>
        </w:rPr>
        <w:t>служащие; специалисты и эксперты в сфере муниципального управления; представители общественных объединений, институтов гражданского общества.</w:t>
      </w:r>
    </w:p>
    <w:p w:rsidR="004B6BD9" w:rsidRPr="00367D8D" w:rsidRDefault="004B6BD9" w:rsidP="004B6BD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7D8D">
        <w:rPr>
          <w:rFonts w:ascii="Times New Roman" w:hAnsi="Times New Roman"/>
          <w:color w:val="000000"/>
          <w:sz w:val="28"/>
          <w:szCs w:val="28"/>
        </w:rPr>
        <w:t>Особенностью форума в 2018 году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67D8D">
        <w:rPr>
          <w:rFonts w:ascii="Times New Roman" w:hAnsi="Times New Roman"/>
          <w:color w:val="000000"/>
          <w:sz w:val="28"/>
          <w:szCs w:val="28"/>
        </w:rPr>
        <w:t xml:space="preserve">стал двухдневный формат проведения. Так, </w:t>
      </w:r>
      <w:r w:rsidRPr="00367D8D">
        <w:rPr>
          <w:rFonts w:ascii="Times New Roman" w:hAnsi="Times New Roman"/>
          <w:sz w:val="28"/>
          <w:szCs w:val="28"/>
        </w:rPr>
        <w:t xml:space="preserve">основной программе Форума 16 ноября, предшествовали мероприятия </w:t>
      </w:r>
      <w:r>
        <w:rPr>
          <w:rFonts w:ascii="Times New Roman" w:hAnsi="Times New Roman"/>
          <w:sz w:val="28"/>
          <w:szCs w:val="28"/>
        </w:rPr>
        <w:t>«</w:t>
      </w:r>
      <w:r w:rsidRPr="00367D8D">
        <w:rPr>
          <w:rFonts w:ascii="Times New Roman" w:hAnsi="Times New Roman"/>
          <w:sz w:val="28"/>
          <w:szCs w:val="28"/>
        </w:rPr>
        <w:t>Дня регионов</w:t>
      </w:r>
      <w:r>
        <w:rPr>
          <w:rFonts w:ascii="Times New Roman" w:hAnsi="Times New Roman"/>
          <w:sz w:val="28"/>
          <w:szCs w:val="28"/>
        </w:rPr>
        <w:t xml:space="preserve"> Сибирского муниципального форума»</w:t>
      </w:r>
      <w:r w:rsidRPr="00367D8D">
        <w:rPr>
          <w:rFonts w:ascii="Times New Roman" w:hAnsi="Times New Roman"/>
          <w:sz w:val="28"/>
          <w:szCs w:val="28"/>
        </w:rPr>
        <w:t xml:space="preserve"> (15.11.2018):</w:t>
      </w:r>
    </w:p>
    <w:p w:rsidR="004B6BD9" w:rsidRPr="00E37ED5" w:rsidRDefault="004B6BD9" w:rsidP="004B6B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D8D">
        <w:rPr>
          <w:rFonts w:ascii="Times New Roman" w:hAnsi="Times New Roman"/>
          <w:sz w:val="28"/>
          <w:szCs w:val="28"/>
        </w:rPr>
        <w:t>Региональный семинар по вопросам развития Инициативного</w:t>
      </w:r>
      <w:r w:rsidRPr="00E37ED5">
        <w:rPr>
          <w:rFonts w:ascii="Times New Roman" w:hAnsi="Times New Roman"/>
          <w:sz w:val="28"/>
          <w:szCs w:val="28"/>
        </w:rPr>
        <w:t xml:space="preserve"> бюджетирования в регионах России;</w:t>
      </w:r>
    </w:p>
    <w:p w:rsidR="004B6BD9" w:rsidRDefault="004B6BD9" w:rsidP="004B6B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37ED5">
        <w:rPr>
          <w:rFonts w:ascii="Times New Roman" w:hAnsi="Times New Roman"/>
          <w:sz w:val="28"/>
          <w:szCs w:val="28"/>
        </w:rPr>
        <w:t xml:space="preserve">Круглый стол для </w:t>
      </w:r>
      <w:r>
        <w:rPr>
          <w:rFonts w:ascii="Times New Roman" w:hAnsi="Times New Roman"/>
          <w:sz w:val="28"/>
          <w:szCs w:val="28"/>
        </w:rPr>
        <w:t>региональных представителей форума «</w:t>
      </w:r>
      <w:r w:rsidRPr="00E37ED5">
        <w:rPr>
          <w:rFonts w:ascii="Times New Roman" w:hAnsi="Times New Roman"/>
          <w:sz w:val="28"/>
          <w:szCs w:val="28"/>
        </w:rPr>
        <w:t>Поддержка и развитие местного самоуправления», презентация деятельности ККГБУ ДПО «Институт муниципального развития».</w:t>
      </w:r>
    </w:p>
    <w:p w:rsidR="004B6BD9" w:rsidRPr="00E37ED5" w:rsidRDefault="004B6BD9" w:rsidP="004B6B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37ED5">
        <w:rPr>
          <w:rFonts w:ascii="Times New Roman" w:hAnsi="Times New Roman"/>
          <w:sz w:val="28"/>
          <w:szCs w:val="28"/>
        </w:rPr>
        <w:t>Краевой семинар для муниципальных управленческих команд;</w:t>
      </w:r>
    </w:p>
    <w:p w:rsidR="004B6BD9" w:rsidRPr="00E37ED5" w:rsidRDefault="004B6BD9" w:rsidP="004B6B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37ED5">
        <w:rPr>
          <w:rFonts w:ascii="Times New Roman" w:hAnsi="Times New Roman"/>
          <w:sz w:val="28"/>
          <w:szCs w:val="28"/>
        </w:rPr>
        <w:t xml:space="preserve">Краевой семинар для кадровых служб МО Красноярского края «Актуальные вопросы </w:t>
      </w:r>
      <w:proofErr w:type="gramStart"/>
      <w:r w:rsidRPr="00E37ED5">
        <w:rPr>
          <w:rFonts w:ascii="Times New Roman" w:hAnsi="Times New Roman"/>
          <w:sz w:val="28"/>
          <w:szCs w:val="28"/>
        </w:rPr>
        <w:t>внедрения современных технологий формирования кадрового состава государственной гражданской службы</w:t>
      </w:r>
      <w:proofErr w:type="gramEnd"/>
      <w:r w:rsidRPr="00E37ED5">
        <w:rPr>
          <w:rFonts w:ascii="Times New Roman" w:hAnsi="Times New Roman"/>
          <w:sz w:val="28"/>
          <w:szCs w:val="28"/>
        </w:rPr>
        <w:t>»;</w:t>
      </w:r>
    </w:p>
    <w:p w:rsidR="004B6BD9" w:rsidRDefault="004B6BD9" w:rsidP="004B6B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6BD9" w:rsidRDefault="004B6BD9" w:rsidP="004B6B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6BD9" w:rsidRDefault="004B6BD9" w:rsidP="004B6B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6BD9" w:rsidRPr="004B6BD9" w:rsidRDefault="004B6BD9" w:rsidP="004B6B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6BD9" w:rsidRPr="004B6BD9" w:rsidRDefault="004B6BD9" w:rsidP="004B6B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6BD9" w:rsidRDefault="004B6BD9" w:rsidP="004B6B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E6556">
        <w:rPr>
          <w:rFonts w:ascii="Times New Roman" w:hAnsi="Times New Roman"/>
          <w:color w:val="000000"/>
          <w:sz w:val="28"/>
          <w:szCs w:val="28"/>
        </w:rPr>
        <w:t xml:space="preserve">Всего в мероприятиях </w:t>
      </w:r>
      <w:r w:rsidRPr="000E6556">
        <w:rPr>
          <w:rFonts w:ascii="Times New Roman" w:hAnsi="Times New Roman"/>
          <w:sz w:val="28"/>
          <w:szCs w:val="28"/>
          <w:lang w:val="en-US"/>
        </w:rPr>
        <w:t>IX</w:t>
      </w:r>
      <w:r w:rsidRPr="000E6556">
        <w:rPr>
          <w:rFonts w:ascii="Times New Roman" w:hAnsi="Times New Roman"/>
          <w:sz w:val="28"/>
          <w:szCs w:val="28"/>
        </w:rPr>
        <w:t xml:space="preserve"> Сибирского муниципального форума «Институциональный подход в развитии муниципалитетов» </w:t>
      </w:r>
      <w:r w:rsidRPr="000E6556">
        <w:rPr>
          <w:rFonts w:ascii="Times New Roman" w:hAnsi="Times New Roman"/>
          <w:color w:val="000000"/>
          <w:sz w:val="28"/>
          <w:szCs w:val="28"/>
        </w:rPr>
        <w:t xml:space="preserve"> приняли участие </w:t>
      </w:r>
      <w:r w:rsidRPr="000E6556">
        <w:rPr>
          <w:rFonts w:ascii="Times New Roman" w:hAnsi="Times New Roman"/>
          <w:b/>
          <w:color w:val="000000"/>
          <w:sz w:val="28"/>
          <w:szCs w:val="28"/>
        </w:rPr>
        <w:t>427 представителей</w:t>
      </w:r>
      <w:r w:rsidRPr="000E6556">
        <w:rPr>
          <w:rFonts w:ascii="Times New Roman" w:hAnsi="Times New Roman"/>
          <w:color w:val="000000"/>
          <w:sz w:val="28"/>
          <w:szCs w:val="28"/>
        </w:rPr>
        <w:t xml:space="preserve"> муниципального и экспертного сообщества, представителей органов государствен</w:t>
      </w:r>
      <w:r w:rsidRPr="00FF4191">
        <w:rPr>
          <w:rFonts w:ascii="Times New Roman" w:hAnsi="Times New Roman"/>
          <w:color w:val="000000"/>
          <w:sz w:val="28"/>
          <w:szCs w:val="28"/>
        </w:rPr>
        <w:t xml:space="preserve">ной власти, муниципального сообщества из </w:t>
      </w:r>
      <w:r w:rsidRPr="00FF4191">
        <w:rPr>
          <w:rFonts w:ascii="Times New Roman" w:hAnsi="Times New Roman"/>
          <w:b/>
          <w:color w:val="000000"/>
          <w:sz w:val="28"/>
          <w:szCs w:val="28"/>
        </w:rPr>
        <w:t>21 субъекта РФ</w:t>
      </w:r>
      <w:r w:rsidRPr="000E6556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 семи федеральных округов:</w:t>
      </w:r>
    </w:p>
    <w:p w:rsidR="004B6BD9" w:rsidRPr="00FF4191" w:rsidRDefault="004B6BD9" w:rsidP="004B6BD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4191">
        <w:rPr>
          <w:rFonts w:ascii="Times New Roman" w:hAnsi="Times New Roman"/>
          <w:b/>
          <w:sz w:val="28"/>
          <w:szCs w:val="28"/>
        </w:rPr>
        <w:t>Сибирский Федеральный округ:</w:t>
      </w:r>
      <w:r w:rsidRPr="00FF41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4191">
        <w:rPr>
          <w:rFonts w:ascii="Times New Roman" w:hAnsi="Times New Roman"/>
          <w:sz w:val="28"/>
          <w:szCs w:val="28"/>
        </w:rPr>
        <w:t>Красноярский край; Новосибирская область;  Республика Хакасия; Алтайский край; Республика Алтай; Омская область; Республика Тыва; Томская область; Кемеровская область; Иркутская область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B6BD9" w:rsidRPr="00FF4191" w:rsidRDefault="004B6BD9" w:rsidP="004B6BD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4191">
        <w:rPr>
          <w:rFonts w:ascii="Times New Roman" w:hAnsi="Times New Roman"/>
          <w:b/>
          <w:sz w:val="28"/>
          <w:szCs w:val="28"/>
        </w:rPr>
        <w:t>Центральный Федеральный округ</w:t>
      </w:r>
      <w:r w:rsidRPr="00FF419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F4191">
        <w:rPr>
          <w:rFonts w:ascii="Times New Roman" w:hAnsi="Times New Roman"/>
          <w:sz w:val="28"/>
          <w:szCs w:val="28"/>
        </w:rPr>
        <w:t>г</w:t>
      </w:r>
      <w:proofErr w:type="gramStart"/>
      <w:r w:rsidRPr="00FF4191">
        <w:rPr>
          <w:rFonts w:ascii="Times New Roman" w:hAnsi="Times New Roman"/>
          <w:sz w:val="28"/>
          <w:szCs w:val="28"/>
        </w:rPr>
        <w:t>.М</w:t>
      </w:r>
      <w:proofErr w:type="gramEnd"/>
      <w:r w:rsidRPr="00FF4191">
        <w:rPr>
          <w:rFonts w:ascii="Times New Roman" w:hAnsi="Times New Roman"/>
          <w:sz w:val="28"/>
          <w:szCs w:val="28"/>
        </w:rPr>
        <w:t>осква</w:t>
      </w:r>
      <w:proofErr w:type="spellEnd"/>
    </w:p>
    <w:p w:rsidR="004B6BD9" w:rsidRPr="00FF4191" w:rsidRDefault="004B6BD9" w:rsidP="004B6BD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1975">
        <w:rPr>
          <w:rFonts w:ascii="Times New Roman" w:hAnsi="Times New Roman"/>
          <w:b/>
          <w:sz w:val="28"/>
          <w:szCs w:val="28"/>
        </w:rPr>
        <w:t>Приволжский Федеральный округ</w:t>
      </w:r>
      <w:r w:rsidRPr="00FF4191">
        <w:rPr>
          <w:rFonts w:ascii="Times New Roman" w:hAnsi="Times New Roman"/>
          <w:sz w:val="28"/>
          <w:szCs w:val="28"/>
        </w:rPr>
        <w:t>: Ульяновская область</w:t>
      </w:r>
      <w:r>
        <w:rPr>
          <w:rFonts w:ascii="Times New Roman" w:hAnsi="Times New Roman"/>
          <w:sz w:val="28"/>
          <w:szCs w:val="28"/>
        </w:rPr>
        <w:t>.</w:t>
      </w:r>
    </w:p>
    <w:p w:rsidR="004B6BD9" w:rsidRPr="00FF4191" w:rsidRDefault="004B6BD9" w:rsidP="004B6BD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1975">
        <w:rPr>
          <w:rFonts w:ascii="Times New Roman" w:hAnsi="Times New Roman"/>
          <w:b/>
          <w:sz w:val="28"/>
          <w:szCs w:val="28"/>
        </w:rPr>
        <w:t>Дальневосточный Федеральный округ</w:t>
      </w:r>
      <w:r w:rsidRPr="00FF4191">
        <w:rPr>
          <w:rFonts w:ascii="Times New Roman" w:hAnsi="Times New Roman"/>
          <w:sz w:val="28"/>
          <w:szCs w:val="28"/>
        </w:rPr>
        <w:t xml:space="preserve">: Республика Саха (Якутия); Республика Бурятия; </w:t>
      </w:r>
      <w:r>
        <w:rPr>
          <w:rFonts w:ascii="Times New Roman" w:hAnsi="Times New Roman"/>
          <w:sz w:val="28"/>
          <w:szCs w:val="28"/>
        </w:rPr>
        <w:t>Забайкальский край.</w:t>
      </w:r>
    </w:p>
    <w:p w:rsidR="004B6BD9" w:rsidRPr="00FF4191" w:rsidRDefault="004B6BD9" w:rsidP="004B6BD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1975">
        <w:rPr>
          <w:rFonts w:ascii="Times New Roman" w:hAnsi="Times New Roman"/>
          <w:b/>
          <w:sz w:val="28"/>
          <w:szCs w:val="28"/>
        </w:rPr>
        <w:t>Уральский Федеральный округ</w:t>
      </w:r>
      <w:r w:rsidRPr="00FF4191">
        <w:rPr>
          <w:rFonts w:ascii="Times New Roman" w:hAnsi="Times New Roman"/>
          <w:sz w:val="28"/>
          <w:szCs w:val="28"/>
        </w:rPr>
        <w:t>: Ханты-Мансийский АО; Челябинская область</w:t>
      </w:r>
      <w:r>
        <w:rPr>
          <w:rFonts w:ascii="Times New Roman" w:hAnsi="Times New Roman"/>
          <w:sz w:val="28"/>
          <w:szCs w:val="28"/>
        </w:rPr>
        <w:t>.</w:t>
      </w:r>
    </w:p>
    <w:p w:rsidR="004B6BD9" w:rsidRPr="00FF4191" w:rsidRDefault="004B6BD9" w:rsidP="004B6BD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1975">
        <w:rPr>
          <w:rFonts w:ascii="Times New Roman" w:hAnsi="Times New Roman"/>
          <w:b/>
          <w:sz w:val="28"/>
          <w:szCs w:val="28"/>
        </w:rPr>
        <w:t>Северо-Западный федеральный округ</w:t>
      </w:r>
      <w:r w:rsidRPr="00FF4191">
        <w:rPr>
          <w:rFonts w:ascii="Times New Roman" w:hAnsi="Times New Roman"/>
          <w:sz w:val="28"/>
          <w:szCs w:val="28"/>
        </w:rPr>
        <w:t>: Архангельская область; Новгородская область</w:t>
      </w:r>
      <w:r>
        <w:rPr>
          <w:rFonts w:ascii="Times New Roman" w:hAnsi="Times New Roman"/>
          <w:sz w:val="28"/>
          <w:szCs w:val="28"/>
        </w:rPr>
        <w:t>.</w:t>
      </w:r>
    </w:p>
    <w:p w:rsidR="004B6BD9" w:rsidRPr="00FF4191" w:rsidRDefault="004B6BD9" w:rsidP="004B6BD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1975">
        <w:rPr>
          <w:rFonts w:ascii="Times New Roman" w:hAnsi="Times New Roman"/>
          <w:b/>
          <w:sz w:val="28"/>
          <w:szCs w:val="28"/>
        </w:rPr>
        <w:t>Южный Федеральный округ</w:t>
      </w:r>
      <w:r w:rsidRPr="00FF419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Республика Крым.</w:t>
      </w:r>
    </w:p>
    <w:p w:rsidR="004B6BD9" w:rsidRPr="00FF4191" w:rsidRDefault="004B6BD9" w:rsidP="004B6BD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1975">
        <w:rPr>
          <w:rFonts w:ascii="Times New Roman" w:hAnsi="Times New Roman"/>
          <w:b/>
          <w:sz w:val="28"/>
          <w:szCs w:val="28"/>
        </w:rPr>
        <w:t>Приволжский Федеральный округ</w:t>
      </w:r>
      <w:r w:rsidRPr="00FF4191">
        <w:rPr>
          <w:rFonts w:ascii="Times New Roman" w:hAnsi="Times New Roman"/>
          <w:sz w:val="28"/>
          <w:szCs w:val="28"/>
        </w:rPr>
        <w:t>: Ульяновская область.</w:t>
      </w:r>
    </w:p>
    <w:p w:rsidR="004B6BD9" w:rsidRDefault="004B6BD9" w:rsidP="004B6BD9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B6BD9" w:rsidRPr="00E37ED5" w:rsidRDefault="004B6BD9" w:rsidP="004B6BD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докладами в пленарной части и модераторами тематических площадок </w:t>
      </w:r>
      <w:r w:rsidRPr="00E37ED5">
        <w:rPr>
          <w:rFonts w:ascii="Times New Roman" w:hAnsi="Times New Roman"/>
          <w:sz w:val="28"/>
          <w:szCs w:val="28"/>
        </w:rPr>
        <w:t xml:space="preserve">Форума </w:t>
      </w:r>
      <w:r>
        <w:rPr>
          <w:rFonts w:ascii="Times New Roman" w:hAnsi="Times New Roman"/>
          <w:sz w:val="28"/>
          <w:szCs w:val="28"/>
        </w:rPr>
        <w:t xml:space="preserve">выступили </w:t>
      </w:r>
      <w:r w:rsidRPr="00E37ED5">
        <w:rPr>
          <w:rFonts w:ascii="Times New Roman" w:hAnsi="Times New Roman"/>
          <w:sz w:val="28"/>
          <w:szCs w:val="28"/>
        </w:rPr>
        <w:t xml:space="preserve">эксперты, представляющие органы государственной власти федерального и регионального уровней, </w:t>
      </w:r>
      <w:r>
        <w:rPr>
          <w:rFonts w:ascii="Times New Roman" w:hAnsi="Times New Roman"/>
          <w:sz w:val="28"/>
          <w:szCs w:val="28"/>
        </w:rPr>
        <w:t xml:space="preserve">в том числе представители контрольно-надзорных органов, </w:t>
      </w:r>
      <w:r w:rsidRPr="00E37ED5">
        <w:rPr>
          <w:rFonts w:ascii="Times New Roman" w:hAnsi="Times New Roman"/>
          <w:sz w:val="28"/>
          <w:szCs w:val="28"/>
        </w:rPr>
        <w:t>представители научного сообщества и партнерских организаций:</w:t>
      </w:r>
    </w:p>
    <w:p w:rsidR="004B6BD9" w:rsidRPr="00E37ED5" w:rsidRDefault="004B6BD9" w:rsidP="004B6B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ED5">
        <w:rPr>
          <w:rFonts w:ascii="Times New Roman" w:hAnsi="Times New Roman"/>
          <w:color w:val="000000" w:themeColor="text1"/>
          <w:sz w:val="28"/>
          <w:szCs w:val="28"/>
        </w:rPr>
        <w:t>Бычкова Людмила Ивановна, начальник Управления Минюста России по Красноярскому краю;</w:t>
      </w:r>
    </w:p>
    <w:p w:rsidR="004B6BD9" w:rsidRPr="00E37ED5" w:rsidRDefault="004B6BD9" w:rsidP="004B6B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ED5">
        <w:rPr>
          <w:rFonts w:ascii="Times New Roman" w:hAnsi="Times New Roman"/>
          <w:color w:val="000000" w:themeColor="text1"/>
          <w:sz w:val="28"/>
          <w:szCs w:val="28"/>
        </w:rPr>
        <w:t>Вагин Владимир Владимирович, руководитель Центра инициативного бюджетирования, Научно-исследовательский финансовый институт при Минфине России;</w:t>
      </w:r>
    </w:p>
    <w:p w:rsidR="004B6BD9" w:rsidRPr="00E37ED5" w:rsidRDefault="004B6BD9" w:rsidP="004B6B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ED5">
        <w:rPr>
          <w:rFonts w:ascii="Times New Roman" w:hAnsi="Times New Roman"/>
          <w:color w:val="000000" w:themeColor="text1"/>
          <w:sz w:val="28"/>
          <w:szCs w:val="28"/>
        </w:rPr>
        <w:t>Васильев Егор Евгеньевич, министр экономики и регионального развития Красноярского края;</w:t>
      </w:r>
    </w:p>
    <w:p w:rsidR="004B6BD9" w:rsidRPr="00E37ED5" w:rsidRDefault="004B6BD9" w:rsidP="004B6B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ED5">
        <w:rPr>
          <w:rFonts w:ascii="Times New Roman" w:hAnsi="Times New Roman"/>
          <w:color w:val="000000" w:themeColor="text1"/>
          <w:sz w:val="28"/>
          <w:szCs w:val="28"/>
        </w:rPr>
        <w:t>Вахнин Леонид Евгеньевич,  заместитель директора Департамента государственной политики в сфере государственной и муниципальной службы, противодействия коррупции Министерства труда и социальной защиты РФ;</w:t>
      </w:r>
    </w:p>
    <w:p w:rsidR="004B6BD9" w:rsidRPr="00E37ED5" w:rsidRDefault="004B6BD9" w:rsidP="004B6B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ED5">
        <w:rPr>
          <w:rFonts w:ascii="Times New Roman" w:hAnsi="Times New Roman"/>
          <w:color w:val="000000" w:themeColor="text1"/>
          <w:sz w:val="28"/>
          <w:szCs w:val="28"/>
        </w:rPr>
        <w:lastRenderedPageBreak/>
        <w:t>Верхотурова Марина Александровна, старший помощник прокурора Красноярского края по взаимодействию с представительными (законодательными) и исполнительными органами края, органами местного самоуправления;</w:t>
      </w:r>
    </w:p>
    <w:p w:rsidR="004B6BD9" w:rsidRPr="00E37ED5" w:rsidRDefault="004B6BD9" w:rsidP="004B6B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37ED5">
        <w:rPr>
          <w:rFonts w:ascii="Times New Roman" w:hAnsi="Times New Roman"/>
          <w:color w:val="000000" w:themeColor="text1"/>
          <w:sz w:val="28"/>
          <w:szCs w:val="28"/>
        </w:rPr>
        <w:t>Вишневецкий</w:t>
      </w:r>
      <w:proofErr w:type="spellEnd"/>
      <w:r w:rsidRPr="00E37ED5">
        <w:rPr>
          <w:rFonts w:ascii="Times New Roman" w:hAnsi="Times New Roman"/>
          <w:color w:val="000000" w:themeColor="text1"/>
          <w:sz w:val="28"/>
          <w:szCs w:val="28"/>
        </w:rPr>
        <w:t xml:space="preserve"> Анатолий Сергеевич, начальник экспертн</w:t>
      </w:r>
      <w:proofErr w:type="gramStart"/>
      <w:r w:rsidRPr="00E37ED5">
        <w:rPr>
          <w:rFonts w:ascii="Times New Roman" w:hAnsi="Times New Roman"/>
          <w:color w:val="000000" w:themeColor="text1"/>
          <w:sz w:val="28"/>
          <w:szCs w:val="28"/>
        </w:rPr>
        <w:t>о-</w:t>
      </w:r>
      <w:proofErr w:type="gramEnd"/>
      <w:r w:rsidRPr="00E37ED5">
        <w:rPr>
          <w:rFonts w:ascii="Times New Roman" w:hAnsi="Times New Roman"/>
          <w:color w:val="000000" w:themeColor="text1"/>
          <w:sz w:val="28"/>
          <w:szCs w:val="28"/>
        </w:rPr>
        <w:t xml:space="preserve"> правового отдела ККГБУ ДПО «Институт муниципального развития»</w:t>
      </w:r>
    </w:p>
    <w:p w:rsidR="004B6BD9" w:rsidRPr="00E37ED5" w:rsidRDefault="004B6BD9" w:rsidP="004B6B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ED5">
        <w:rPr>
          <w:rFonts w:ascii="Times New Roman" w:hAnsi="Times New Roman"/>
          <w:color w:val="000000" w:themeColor="text1"/>
          <w:sz w:val="28"/>
          <w:szCs w:val="28"/>
        </w:rPr>
        <w:t>Гридин Сергей Алексеевич, консультант Программ поддержки местных инициатив Всемирного банка;</w:t>
      </w:r>
    </w:p>
    <w:p w:rsidR="004B6BD9" w:rsidRPr="00E37ED5" w:rsidRDefault="004B6BD9" w:rsidP="004B6B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37ED5">
        <w:rPr>
          <w:rFonts w:ascii="Times New Roman" w:hAnsi="Times New Roman"/>
          <w:color w:val="000000" w:themeColor="text1"/>
          <w:sz w:val="28"/>
          <w:szCs w:val="28"/>
        </w:rPr>
        <w:t>Зылевич</w:t>
      </w:r>
      <w:proofErr w:type="spellEnd"/>
      <w:r w:rsidRPr="00E37ED5">
        <w:rPr>
          <w:rFonts w:ascii="Times New Roman" w:hAnsi="Times New Roman"/>
          <w:color w:val="000000" w:themeColor="text1"/>
          <w:sz w:val="28"/>
          <w:szCs w:val="28"/>
        </w:rPr>
        <w:t xml:space="preserve"> Светлана Юрьевна, Президент Нотариальной палаты Красноярского края;</w:t>
      </w:r>
    </w:p>
    <w:p w:rsidR="004B6BD9" w:rsidRPr="00E37ED5" w:rsidRDefault="004B6BD9" w:rsidP="004B6B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7ED5">
        <w:rPr>
          <w:rFonts w:ascii="Times New Roman" w:hAnsi="Times New Roman"/>
          <w:color w:val="000000" w:themeColor="text1"/>
          <w:sz w:val="28"/>
          <w:szCs w:val="28"/>
        </w:rPr>
        <w:t xml:space="preserve">Ингрид </w:t>
      </w:r>
      <w:proofErr w:type="spellStart"/>
      <w:r w:rsidRPr="00E37ED5">
        <w:rPr>
          <w:rFonts w:ascii="Times New Roman" w:hAnsi="Times New Roman"/>
          <w:color w:val="000000" w:themeColor="text1"/>
          <w:sz w:val="28"/>
          <w:szCs w:val="28"/>
        </w:rPr>
        <w:t>Корсгард</w:t>
      </w:r>
      <w:proofErr w:type="spellEnd"/>
      <w:r w:rsidRPr="00E37ED5">
        <w:rPr>
          <w:rFonts w:ascii="Times New Roman" w:hAnsi="Times New Roman"/>
          <w:color w:val="000000" w:themeColor="text1"/>
          <w:sz w:val="28"/>
          <w:szCs w:val="28"/>
        </w:rPr>
        <w:t>, консультант, Всемирный банк;</w:t>
      </w:r>
    </w:p>
    <w:p w:rsidR="004B6BD9" w:rsidRPr="00E37ED5" w:rsidRDefault="004B6BD9" w:rsidP="004B6BD9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37ED5">
        <w:rPr>
          <w:rFonts w:ascii="Times New Roman" w:hAnsi="Times New Roman"/>
          <w:sz w:val="28"/>
          <w:szCs w:val="28"/>
        </w:rPr>
        <w:t>Клешко Алексей Михайлович, первый заместитель Председателя Законодательного Собрания Красноярского края;</w:t>
      </w:r>
    </w:p>
    <w:p w:rsidR="004B6BD9" w:rsidRPr="00E37ED5" w:rsidRDefault="004B6BD9" w:rsidP="004B6BD9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37ED5">
        <w:rPr>
          <w:rFonts w:ascii="Times New Roman" w:hAnsi="Times New Roman"/>
          <w:color w:val="000000" w:themeColor="text1"/>
          <w:sz w:val="28"/>
          <w:szCs w:val="28"/>
        </w:rPr>
        <w:t>Ламанов</w:t>
      </w:r>
      <w:proofErr w:type="spellEnd"/>
      <w:r w:rsidRPr="00E37ED5">
        <w:rPr>
          <w:rFonts w:ascii="Times New Roman" w:hAnsi="Times New Roman"/>
          <w:color w:val="000000" w:themeColor="text1"/>
          <w:sz w:val="28"/>
          <w:szCs w:val="28"/>
        </w:rPr>
        <w:t xml:space="preserve"> Сергей Владимирович, консультант, Всемирный банк;</w:t>
      </w:r>
    </w:p>
    <w:p w:rsidR="004B6BD9" w:rsidRPr="00E37ED5" w:rsidRDefault="004B6BD9" w:rsidP="004B6BD9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ED5">
        <w:rPr>
          <w:rFonts w:ascii="Times New Roman" w:hAnsi="Times New Roman"/>
          <w:sz w:val="28"/>
          <w:szCs w:val="28"/>
        </w:rPr>
        <w:t>Менщиков</w:t>
      </w:r>
      <w:proofErr w:type="spellEnd"/>
      <w:r w:rsidRPr="00E37ED5">
        <w:rPr>
          <w:rFonts w:ascii="Times New Roman" w:hAnsi="Times New Roman"/>
          <w:sz w:val="28"/>
          <w:szCs w:val="28"/>
        </w:rPr>
        <w:t xml:space="preserve"> Алексей Анатольевич, заместитель председателя Всероссийского Совета местного самоуправления по Сибирскому федеральному округу, директор ККГБУ ДПО «Институт муниципального развития»;</w:t>
      </w:r>
    </w:p>
    <w:p w:rsidR="004B6BD9" w:rsidRPr="00E37ED5" w:rsidRDefault="004B6BD9" w:rsidP="004B6BD9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37ED5">
        <w:rPr>
          <w:rFonts w:ascii="Times New Roman" w:hAnsi="Times New Roman"/>
          <w:sz w:val="28"/>
          <w:szCs w:val="28"/>
        </w:rPr>
        <w:t>Пономаренко Сергей Александрович, первый заместитель Губернатора Красноярского края, руководитель Администрации Губернатора Красноярского края;</w:t>
      </w:r>
    </w:p>
    <w:p w:rsidR="004B6BD9" w:rsidRPr="00E37ED5" w:rsidRDefault="004B6BD9" w:rsidP="004B6BD9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37ED5">
        <w:rPr>
          <w:rFonts w:ascii="Times New Roman" w:hAnsi="Times New Roman"/>
          <w:color w:val="000000" w:themeColor="text1"/>
          <w:sz w:val="28"/>
          <w:szCs w:val="28"/>
        </w:rPr>
        <w:t>Трунцевский</w:t>
      </w:r>
      <w:proofErr w:type="spellEnd"/>
      <w:r w:rsidRPr="00E37ED5">
        <w:rPr>
          <w:rFonts w:ascii="Times New Roman" w:hAnsi="Times New Roman"/>
          <w:color w:val="000000" w:themeColor="text1"/>
          <w:sz w:val="28"/>
          <w:szCs w:val="28"/>
        </w:rPr>
        <w:t xml:space="preserve"> Юрий Владимирович, ведущий  научный сотрудник </w:t>
      </w:r>
      <w:proofErr w:type="gramStart"/>
      <w:r w:rsidRPr="00E37ED5">
        <w:rPr>
          <w:rFonts w:ascii="Times New Roman" w:hAnsi="Times New Roman"/>
          <w:color w:val="000000" w:themeColor="text1"/>
          <w:sz w:val="28"/>
          <w:szCs w:val="28"/>
        </w:rPr>
        <w:t>отдела методологии противодействия коррупции Института законодательства</w:t>
      </w:r>
      <w:proofErr w:type="gramEnd"/>
      <w:r w:rsidRPr="00E37ED5">
        <w:rPr>
          <w:rFonts w:ascii="Times New Roman" w:hAnsi="Times New Roman"/>
          <w:color w:val="000000" w:themeColor="text1"/>
          <w:sz w:val="28"/>
          <w:szCs w:val="28"/>
        </w:rPr>
        <w:t xml:space="preserve"> и сравнительного правоведения при Правительстве Российской Федерации; доктор юридических наук, профессор;</w:t>
      </w:r>
    </w:p>
    <w:p w:rsidR="004B6BD9" w:rsidRPr="00E37ED5" w:rsidRDefault="004B6BD9" w:rsidP="004B6BD9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7ED5">
        <w:rPr>
          <w:rFonts w:ascii="Times New Roman" w:hAnsi="Times New Roman"/>
          <w:color w:val="000000" w:themeColor="text1"/>
          <w:sz w:val="28"/>
          <w:szCs w:val="28"/>
        </w:rPr>
        <w:t>Фадеева Анастасия Вадимовна, консультант Проекта по развитию инициативного бюджетирования в России и Программы поддержки местных инициатив, Всемирный банк;</w:t>
      </w:r>
    </w:p>
    <w:p w:rsidR="004B6BD9" w:rsidRPr="00E37ED5" w:rsidRDefault="004B6BD9" w:rsidP="004B6BD9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37ED5">
        <w:rPr>
          <w:rFonts w:ascii="Times New Roman" w:hAnsi="Times New Roman"/>
          <w:color w:val="000000" w:themeColor="text1"/>
          <w:sz w:val="28"/>
          <w:szCs w:val="28"/>
        </w:rPr>
        <w:t>Хачатрян</w:t>
      </w:r>
      <w:proofErr w:type="spellEnd"/>
      <w:r w:rsidRPr="00E3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37ED5">
        <w:rPr>
          <w:rFonts w:ascii="Times New Roman" w:hAnsi="Times New Roman"/>
          <w:color w:val="000000" w:themeColor="text1"/>
          <w:sz w:val="28"/>
          <w:szCs w:val="28"/>
        </w:rPr>
        <w:t>Гагик</w:t>
      </w:r>
      <w:proofErr w:type="spellEnd"/>
      <w:r w:rsidRPr="00E37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37ED5">
        <w:rPr>
          <w:rFonts w:ascii="Times New Roman" w:hAnsi="Times New Roman"/>
          <w:color w:val="000000" w:themeColor="text1"/>
          <w:sz w:val="28"/>
          <w:szCs w:val="28"/>
        </w:rPr>
        <w:t>Норикович</w:t>
      </w:r>
      <w:proofErr w:type="spellEnd"/>
      <w:r w:rsidRPr="00E37ED5">
        <w:rPr>
          <w:rFonts w:ascii="Times New Roman" w:hAnsi="Times New Roman"/>
          <w:color w:val="000000" w:themeColor="text1"/>
          <w:sz w:val="28"/>
          <w:szCs w:val="28"/>
        </w:rPr>
        <w:t>, международный консультант Проекта по развитию инициативного бюджетирования в России и Программы поддержки местных инициатив, Всемирный банк;</w:t>
      </w:r>
    </w:p>
    <w:p w:rsidR="004B6BD9" w:rsidRPr="00E37ED5" w:rsidRDefault="004B6BD9" w:rsidP="004B6BD9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7ED5">
        <w:rPr>
          <w:rFonts w:ascii="Times New Roman" w:hAnsi="Times New Roman"/>
          <w:color w:val="000000" w:themeColor="text1"/>
          <w:sz w:val="28"/>
          <w:szCs w:val="28"/>
        </w:rPr>
        <w:t xml:space="preserve">Чесноков Алексей Владимир, замдиректора по правовым вопросам </w:t>
      </w:r>
      <w:proofErr w:type="spellStart"/>
      <w:r w:rsidRPr="00E37ED5">
        <w:rPr>
          <w:rFonts w:ascii="Times New Roman" w:hAnsi="Times New Roman"/>
          <w:color w:val="000000" w:themeColor="text1"/>
          <w:sz w:val="28"/>
          <w:szCs w:val="28"/>
        </w:rPr>
        <w:t>Планета</w:t>
      </w:r>
      <w:proofErr w:type="gramStart"/>
      <w:r w:rsidRPr="00E37ED5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E37ED5">
        <w:rPr>
          <w:rFonts w:ascii="Times New Roman" w:hAnsi="Times New Roman"/>
          <w:color w:val="000000" w:themeColor="text1"/>
          <w:sz w:val="28"/>
          <w:szCs w:val="28"/>
        </w:rPr>
        <w:t>у</w:t>
      </w:r>
      <w:proofErr w:type="spellEnd"/>
      <w:r w:rsidRPr="00E37ED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B6BD9" w:rsidRPr="00E37ED5" w:rsidRDefault="004B6BD9" w:rsidP="004B6BD9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37ED5">
        <w:rPr>
          <w:rFonts w:ascii="Times New Roman" w:hAnsi="Times New Roman"/>
          <w:color w:val="000000" w:themeColor="text1"/>
          <w:sz w:val="28"/>
          <w:szCs w:val="28"/>
        </w:rPr>
        <w:t>Шаповалова</w:t>
      </w:r>
      <w:proofErr w:type="spellEnd"/>
      <w:r w:rsidRPr="00E37ED5">
        <w:rPr>
          <w:rFonts w:ascii="Times New Roman" w:hAnsi="Times New Roman"/>
          <w:color w:val="000000" w:themeColor="text1"/>
          <w:sz w:val="28"/>
          <w:szCs w:val="28"/>
        </w:rPr>
        <w:t xml:space="preserve"> Наталия Арнольдовна, старший научный сотрудник Центра инициативного бюджетирования, Научно-исследовательский финансовый институт при Минфине России;</w:t>
      </w:r>
    </w:p>
    <w:p w:rsidR="004B6BD9" w:rsidRPr="00E37ED5" w:rsidRDefault="004B6BD9" w:rsidP="004B6BD9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proofErr w:type="spellStart"/>
      <w:r w:rsidRPr="00E37ED5">
        <w:rPr>
          <w:rFonts w:ascii="Times New Roman" w:hAnsi="Times New Roman"/>
          <w:color w:val="000000" w:themeColor="text1"/>
          <w:sz w:val="28"/>
          <w:szCs w:val="28"/>
        </w:rPr>
        <w:t>Шугрина</w:t>
      </w:r>
      <w:proofErr w:type="spellEnd"/>
      <w:r w:rsidRPr="00E37ED5">
        <w:rPr>
          <w:rFonts w:ascii="Times New Roman" w:hAnsi="Times New Roman"/>
          <w:color w:val="000000" w:themeColor="text1"/>
          <w:sz w:val="28"/>
          <w:szCs w:val="28"/>
        </w:rPr>
        <w:t xml:space="preserve"> Екатерина Сергеевна, член Совета при Президенте Российской Федерации по развитию местного самоуправления; доктор юридических наук, профессор;</w:t>
      </w:r>
    </w:p>
    <w:p w:rsidR="004B6BD9" w:rsidRDefault="004B6BD9" w:rsidP="004B6BD9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37ED5">
        <w:rPr>
          <w:rFonts w:ascii="Times New Roman" w:hAnsi="Times New Roman"/>
          <w:color w:val="000000" w:themeColor="text1"/>
          <w:sz w:val="28"/>
          <w:szCs w:val="28"/>
        </w:rPr>
        <w:t>Щербатюк</w:t>
      </w:r>
      <w:proofErr w:type="spellEnd"/>
      <w:r w:rsidRPr="00E37ED5">
        <w:rPr>
          <w:rFonts w:ascii="Times New Roman" w:hAnsi="Times New Roman"/>
          <w:color w:val="000000" w:themeColor="text1"/>
          <w:sz w:val="28"/>
          <w:szCs w:val="28"/>
        </w:rPr>
        <w:t xml:space="preserve"> Руслан Иванович, заместитель министра финансов Красноярского края.</w:t>
      </w:r>
    </w:p>
    <w:p w:rsidR="004B6BD9" w:rsidRDefault="004B6BD9" w:rsidP="004B6BD9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B6BD9" w:rsidRDefault="004B6BD9" w:rsidP="004B6BD9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Рис. 1</w:t>
      </w:r>
      <w:r>
        <w:rPr>
          <w:rFonts w:ascii="Times New Roman" w:hAnsi="Times New Roman"/>
          <w:color w:val="000000" w:themeColor="text1"/>
          <w:sz w:val="28"/>
          <w:szCs w:val="28"/>
        </w:rPr>
        <w:t>. Состав участников форума:</w:t>
      </w:r>
    </w:p>
    <w:p w:rsidR="004B6BD9" w:rsidRDefault="004B6BD9" w:rsidP="004B6BD9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B6BD9" w:rsidRPr="004B6BD9" w:rsidRDefault="004B6BD9" w:rsidP="004B6BD9">
      <w:pPr>
        <w:tabs>
          <w:tab w:val="left" w:pos="1134"/>
        </w:tabs>
        <w:spacing w:after="0"/>
        <w:ind w:left="-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17805E0" wp14:editId="44862B6E">
            <wp:extent cx="6813395" cy="1790700"/>
            <wp:effectExtent l="0" t="0" r="0" b="0"/>
            <wp:docPr id="1" name="Рисунок 1" descr="C:\Users\valushitskaya\Downloads\инфографика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ushitskaya\Downloads\инфографика-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6814" b="22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39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BD9" w:rsidRDefault="004B6BD9" w:rsidP="004B6BD9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ED5">
        <w:rPr>
          <w:rFonts w:ascii="Times New Roman" w:hAnsi="Times New Roman"/>
          <w:sz w:val="28"/>
          <w:szCs w:val="28"/>
        </w:rPr>
        <w:t xml:space="preserve">По итогам проведения </w:t>
      </w:r>
      <w:r>
        <w:rPr>
          <w:rFonts w:ascii="Times New Roman" w:hAnsi="Times New Roman"/>
          <w:sz w:val="28"/>
          <w:szCs w:val="28"/>
        </w:rPr>
        <w:t xml:space="preserve">мероприятий </w:t>
      </w:r>
      <w:r w:rsidRPr="00E37ED5">
        <w:rPr>
          <w:rFonts w:ascii="Times New Roman" w:hAnsi="Times New Roman"/>
          <w:sz w:val="28"/>
          <w:szCs w:val="28"/>
        </w:rPr>
        <w:t xml:space="preserve">форума  всем участникам предлагалось ответить на вопросы </w:t>
      </w:r>
      <w:r w:rsidRPr="008028A1">
        <w:rPr>
          <w:rFonts w:ascii="Times New Roman" w:hAnsi="Times New Roman"/>
          <w:sz w:val="28"/>
          <w:szCs w:val="28"/>
        </w:rPr>
        <w:t>анкеты</w:t>
      </w:r>
      <w:r w:rsidR="00804B42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  <w:r w:rsidRPr="00E37ED5">
        <w:rPr>
          <w:rFonts w:ascii="Times New Roman" w:hAnsi="Times New Roman"/>
          <w:sz w:val="28"/>
          <w:szCs w:val="28"/>
        </w:rPr>
        <w:t xml:space="preserve">В опросе приняли участие </w:t>
      </w:r>
      <w:r>
        <w:rPr>
          <w:rFonts w:ascii="Times New Roman" w:hAnsi="Times New Roman"/>
          <w:sz w:val="28"/>
          <w:szCs w:val="28"/>
        </w:rPr>
        <w:t>61% от общего числа участников</w:t>
      </w:r>
      <w:r w:rsidRPr="00E37ED5">
        <w:rPr>
          <w:rFonts w:ascii="Times New Roman" w:hAnsi="Times New Roman"/>
          <w:sz w:val="28"/>
          <w:szCs w:val="28"/>
        </w:rPr>
        <w:t xml:space="preserve">. Большинство участников форума отмечают, что форум стал для них хорошей информационной площадкой для получения и обсуждения актуальных вопросов, межмуниципального и межрегионального обмена опытом. Более 80% </w:t>
      </w:r>
      <w:proofErr w:type="gramStart"/>
      <w:r w:rsidRPr="00E37ED5">
        <w:rPr>
          <w:rFonts w:ascii="Times New Roman" w:hAnsi="Times New Roman"/>
          <w:sz w:val="28"/>
          <w:szCs w:val="28"/>
        </w:rPr>
        <w:t>опрошенных</w:t>
      </w:r>
      <w:proofErr w:type="gramEnd"/>
      <w:r w:rsidRPr="00E37ED5">
        <w:rPr>
          <w:rFonts w:ascii="Times New Roman" w:hAnsi="Times New Roman"/>
          <w:sz w:val="28"/>
          <w:szCs w:val="28"/>
        </w:rPr>
        <w:t xml:space="preserve"> высоко оценили полезность Форума и его практико</w:t>
      </w:r>
      <w:r>
        <w:rPr>
          <w:rFonts w:ascii="Times New Roman" w:hAnsi="Times New Roman"/>
          <w:sz w:val="28"/>
          <w:szCs w:val="28"/>
        </w:rPr>
        <w:t>-</w:t>
      </w:r>
      <w:r w:rsidRPr="00E37ED5">
        <w:rPr>
          <w:rFonts w:ascii="Times New Roman" w:hAnsi="Times New Roman"/>
          <w:sz w:val="28"/>
          <w:szCs w:val="28"/>
        </w:rPr>
        <w:t xml:space="preserve">ориентированность. </w:t>
      </w:r>
      <w:r w:rsidRPr="00E37ED5">
        <w:rPr>
          <w:rFonts w:ascii="Times New Roman" w:hAnsi="Times New Roman"/>
          <w:color w:val="000000" w:themeColor="text1"/>
          <w:sz w:val="28"/>
          <w:szCs w:val="28"/>
        </w:rPr>
        <w:t>Особую практическую значимость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площадок, высокий профессионализм экспертов и актуальность их докладов отметили в своих анкетах 84% респондентов. </w:t>
      </w:r>
    </w:p>
    <w:p w:rsidR="004B6BD9" w:rsidRDefault="004B6BD9" w:rsidP="004B6B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Кроме анкетирования предложения и оценки участников аккумулировались в ходе проведения тематических площадок. Это позволило выделить ряд вопросов, вызвавших особый интерес участников форума. Например, вопросы </w:t>
      </w:r>
      <w:r w:rsidRPr="00E37ED5">
        <w:rPr>
          <w:rFonts w:ascii="Times New Roman" w:hAnsi="Times New Roman"/>
          <w:sz w:val="28"/>
          <w:szCs w:val="28"/>
        </w:rPr>
        <w:t>взаимодействи</w:t>
      </w:r>
      <w:r>
        <w:rPr>
          <w:rFonts w:ascii="Times New Roman" w:hAnsi="Times New Roman"/>
          <w:sz w:val="28"/>
          <w:szCs w:val="28"/>
        </w:rPr>
        <w:t>я</w:t>
      </w:r>
      <w:r w:rsidRPr="00E37ED5">
        <w:rPr>
          <w:rFonts w:ascii="Times New Roman" w:hAnsi="Times New Roman"/>
          <w:sz w:val="28"/>
          <w:szCs w:val="28"/>
        </w:rPr>
        <w:t xml:space="preserve"> ОМСУ с надзорными органами (ограничение числа проверок, работа с избыточными и нецелесообразными </w:t>
      </w:r>
      <w:r>
        <w:rPr>
          <w:rFonts w:ascii="Times New Roman" w:hAnsi="Times New Roman"/>
          <w:sz w:val="28"/>
          <w:szCs w:val="28"/>
        </w:rPr>
        <w:t xml:space="preserve">требованиями надзорных органов); </w:t>
      </w:r>
      <w:r w:rsidRPr="00E37ED5">
        <w:rPr>
          <w:rFonts w:ascii="Times New Roman" w:hAnsi="Times New Roman"/>
          <w:sz w:val="28"/>
          <w:szCs w:val="28"/>
        </w:rPr>
        <w:t>вопросы финансовой обеспеченност</w:t>
      </w:r>
      <w:r>
        <w:rPr>
          <w:rFonts w:ascii="Times New Roman" w:hAnsi="Times New Roman"/>
          <w:sz w:val="28"/>
          <w:szCs w:val="28"/>
        </w:rPr>
        <w:t>и</w:t>
      </w:r>
      <w:r w:rsidRPr="00E37ED5">
        <w:rPr>
          <w:rFonts w:ascii="Times New Roman" w:hAnsi="Times New Roman"/>
          <w:sz w:val="28"/>
          <w:szCs w:val="28"/>
        </w:rPr>
        <w:t xml:space="preserve"> муниципальных образований, </w:t>
      </w:r>
      <w:r>
        <w:rPr>
          <w:rFonts w:ascii="Times New Roman" w:hAnsi="Times New Roman"/>
          <w:sz w:val="28"/>
          <w:szCs w:val="28"/>
        </w:rPr>
        <w:t>в том числе вопросы увеличения доходной базы муниципалитетов, формирование местных бюджетов, привлечение внебюджетных источников к решению вопросов местного значения. Актуальным для многих показался вопрос п</w:t>
      </w:r>
      <w:r w:rsidRPr="00E37ED5">
        <w:rPr>
          <w:rFonts w:ascii="Times New Roman" w:hAnsi="Times New Roman"/>
          <w:sz w:val="28"/>
          <w:szCs w:val="28"/>
        </w:rPr>
        <w:t>овышени</w:t>
      </w:r>
      <w:r>
        <w:rPr>
          <w:rFonts w:ascii="Times New Roman" w:hAnsi="Times New Roman"/>
          <w:sz w:val="28"/>
          <w:szCs w:val="28"/>
        </w:rPr>
        <w:t>я</w:t>
      </w:r>
      <w:r w:rsidRPr="00E37ED5">
        <w:rPr>
          <w:rFonts w:ascii="Times New Roman" w:hAnsi="Times New Roman"/>
          <w:sz w:val="28"/>
          <w:szCs w:val="28"/>
        </w:rPr>
        <w:t xml:space="preserve"> престижа муниципальн</w:t>
      </w:r>
      <w:r>
        <w:rPr>
          <w:rFonts w:ascii="Times New Roman" w:hAnsi="Times New Roman"/>
          <w:sz w:val="28"/>
          <w:szCs w:val="28"/>
        </w:rPr>
        <w:t xml:space="preserve">ой службы (комплексные вопросы). </w:t>
      </w:r>
    </w:p>
    <w:p w:rsidR="004B6BD9" w:rsidRDefault="004B6BD9" w:rsidP="004B6B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внесли предложения по дальнейшей работе в следующих направлениях:</w:t>
      </w:r>
    </w:p>
    <w:p w:rsidR="004B6BD9" w:rsidRPr="00156AE1" w:rsidRDefault="004B6BD9" w:rsidP="004B6BD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56AE1">
        <w:rPr>
          <w:rFonts w:ascii="Times New Roman" w:hAnsi="Times New Roman"/>
          <w:sz w:val="28"/>
          <w:szCs w:val="28"/>
        </w:rPr>
        <w:lastRenderedPageBreak/>
        <w:t>Региональным институтам поддержки местного самоуправления о</w:t>
      </w:r>
      <w:r w:rsidRPr="00156AE1">
        <w:rPr>
          <w:rFonts w:ascii="Times New Roman" w:hAnsi="Times New Roman"/>
          <w:color w:val="000000"/>
          <w:sz w:val="28"/>
          <w:szCs w:val="28"/>
        </w:rPr>
        <w:t xml:space="preserve">существлять методическое сопровождение по вопросам профилактики коррупции на муниципальном уровне. </w:t>
      </w:r>
    </w:p>
    <w:p w:rsidR="004B6BD9" w:rsidRPr="00156AE1" w:rsidRDefault="004B6BD9" w:rsidP="004B6BD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56AE1">
        <w:rPr>
          <w:rFonts w:ascii="Times New Roman" w:hAnsi="Times New Roman"/>
          <w:color w:val="000000"/>
          <w:sz w:val="28"/>
          <w:szCs w:val="28"/>
        </w:rPr>
        <w:t xml:space="preserve">Осуществлять обобщение судебной практики по делам о нарушениях коррупционной направленности. </w:t>
      </w:r>
    </w:p>
    <w:p w:rsidR="004B6BD9" w:rsidRPr="00681169" w:rsidRDefault="004B6BD9" w:rsidP="004B6BD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политики развития территориального общественного самоуправления на региональном и муниципальном уровне использовать подход интеграции инициативного бюджетирования и ТОС.</w:t>
      </w:r>
    </w:p>
    <w:p w:rsidR="004B6BD9" w:rsidRDefault="004B6BD9" w:rsidP="004B6BD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60BA5">
        <w:rPr>
          <w:rFonts w:ascii="Times New Roman" w:hAnsi="Times New Roman"/>
          <w:sz w:val="28"/>
          <w:szCs w:val="28"/>
        </w:rPr>
        <w:t>Рекомендовать органам местного самоуправления с целью распространения  положительной судебной практики по различным составам КоАП РФ, направлять имеющиеся материалы в ККГБУ ДПО «Институт муниципального развития», для размещения на сайте учреждения и формирования соответствующей базы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6BD9" w:rsidRPr="00B92483" w:rsidRDefault="004B6BD9" w:rsidP="004B6BD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92483">
        <w:rPr>
          <w:rFonts w:ascii="Times New Roman" w:hAnsi="Times New Roman"/>
          <w:color w:val="000000"/>
          <w:sz w:val="28"/>
          <w:szCs w:val="28"/>
        </w:rPr>
        <w:t xml:space="preserve">Проводить с участием представителей Нотариальной палаты Красноярского края и Управления министерства юстиции РФ по Красноярскому краю  мероприятия (семинары, </w:t>
      </w:r>
      <w:proofErr w:type="spellStart"/>
      <w:r w:rsidRPr="00B92483">
        <w:rPr>
          <w:rFonts w:ascii="Times New Roman" w:hAnsi="Times New Roman"/>
          <w:color w:val="000000"/>
          <w:sz w:val="28"/>
          <w:szCs w:val="28"/>
        </w:rPr>
        <w:t>вебинары</w:t>
      </w:r>
      <w:proofErr w:type="spellEnd"/>
      <w:r w:rsidRPr="00B92483">
        <w:rPr>
          <w:rFonts w:ascii="Times New Roman" w:hAnsi="Times New Roman"/>
          <w:color w:val="000000"/>
          <w:sz w:val="28"/>
          <w:szCs w:val="28"/>
        </w:rPr>
        <w:t>, круглые столы и др.) по обучению должностных лиц органов местного самоуправления, совершающих нотариальные действия на территории поселений, в том числе в формате мероприятий ежегодного Сибирского муниципального форума.</w:t>
      </w:r>
    </w:p>
    <w:p w:rsidR="004B6BD9" w:rsidRPr="008F2F95" w:rsidRDefault="004B6BD9" w:rsidP="004B6BD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2483">
        <w:rPr>
          <w:rFonts w:ascii="Times New Roman" w:hAnsi="Times New Roman"/>
          <w:color w:val="000000"/>
          <w:sz w:val="28"/>
          <w:szCs w:val="28"/>
        </w:rPr>
        <w:t>В целях оказания содействия органам местного самоуправления Красноярского края рекомендовать Управлению территориальной политики Губернатора Красноярского края совместно с ККГБУ ДПО «Институт муниципального развития» довести до глав администраций и уполномоченных должностных лиц органов местного самоуправления практическое пособие, подготовленное ККГБУ ДПО «Институт муниципального развития», Управлением Минюста России по Красноярскому краю и Нотариальной палатой Красноярского края, по вопросам совершения нотариальных действий должностными лицами</w:t>
      </w:r>
      <w:proofErr w:type="gramEnd"/>
      <w:r w:rsidRPr="00B92483">
        <w:rPr>
          <w:rFonts w:ascii="Times New Roman" w:hAnsi="Times New Roman"/>
          <w:color w:val="000000"/>
          <w:sz w:val="28"/>
          <w:szCs w:val="28"/>
        </w:rPr>
        <w:t xml:space="preserve"> органов местного самоуправления.</w:t>
      </w:r>
    </w:p>
    <w:p w:rsidR="004B6BD9" w:rsidRPr="008F2F95" w:rsidRDefault="004B6BD9" w:rsidP="004B6BD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2F95">
        <w:rPr>
          <w:rFonts w:ascii="Times New Roman" w:hAnsi="Times New Roman"/>
          <w:color w:val="000000"/>
          <w:sz w:val="28"/>
          <w:szCs w:val="28"/>
        </w:rPr>
        <w:t>ККГБУ ДПО  «Институт мун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8F2F95">
        <w:rPr>
          <w:rFonts w:ascii="Times New Roman" w:hAnsi="Times New Roman"/>
          <w:color w:val="000000"/>
          <w:sz w:val="28"/>
          <w:szCs w:val="28"/>
        </w:rPr>
        <w:t>ципального развития» осуществлять подготовку методического материала по вопросам осуществления нотариальных действий должностными лицами местного самоуправления</w:t>
      </w:r>
    </w:p>
    <w:p w:rsidR="007D1C7D" w:rsidRDefault="007D1C7D"/>
    <w:sectPr w:rsidR="007D1C7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1A7" w:rsidRDefault="00BA61A7" w:rsidP="004B6BD9">
      <w:pPr>
        <w:spacing w:after="0" w:line="240" w:lineRule="auto"/>
      </w:pPr>
      <w:r>
        <w:separator/>
      </w:r>
    </w:p>
  </w:endnote>
  <w:endnote w:type="continuationSeparator" w:id="0">
    <w:p w:rsidR="00BA61A7" w:rsidRDefault="00BA61A7" w:rsidP="004B6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820198"/>
      <w:docPartObj>
        <w:docPartGallery w:val="Page Numbers (Bottom of Page)"/>
        <w:docPartUnique/>
      </w:docPartObj>
    </w:sdtPr>
    <w:sdtContent>
      <w:p w:rsidR="004B6BD9" w:rsidRDefault="004B6BD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B42">
          <w:rPr>
            <w:noProof/>
          </w:rPr>
          <w:t>4</w:t>
        </w:r>
        <w:r>
          <w:fldChar w:fldCharType="end"/>
        </w:r>
      </w:p>
    </w:sdtContent>
  </w:sdt>
  <w:p w:rsidR="004B6BD9" w:rsidRDefault="004B6B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1A7" w:rsidRDefault="00BA61A7" w:rsidP="004B6BD9">
      <w:pPr>
        <w:spacing w:after="0" w:line="240" w:lineRule="auto"/>
      </w:pPr>
      <w:r>
        <w:separator/>
      </w:r>
    </w:p>
  </w:footnote>
  <w:footnote w:type="continuationSeparator" w:id="0">
    <w:p w:rsidR="00BA61A7" w:rsidRDefault="00BA61A7" w:rsidP="004B6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78A"/>
    <w:multiLevelType w:val="hybridMultilevel"/>
    <w:tmpl w:val="1C204C0E"/>
    <w:lvl w:ilvl="0" w:tplc="FAECF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B2739"/>
    <w:multiLevelType w:val="hybridMultilevel"/>
    <w:tmpl w:val="E07A47F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C95B76"/>
    <w:multiLevelType w:val="hybridMultilevel"/>
    <w:tmpl w:val="513AA26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9728BC"/>
    <w:multiLevelType w:val="hybridMultilevel"/>
    <w:tmpl w:val="E7A08584"/>
    <w:lvl w:ilvl="0" w:tplc="FAECF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44E01"/>
    <w:multiLevelType w:val="hybridMultilevel"/>
    <w:tmpl w:val="A462D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B39BF"/>
    <w:multiLevelType w:val="hybridMultilevel"/>
    <w:tmpl w:val="40601662"/>
    <w:lvl w:ilvl="0" w:tplc="1908B4D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5B0349"/>
    <w:multiLevelType w:val="hybridMultilevel"/>
    <w:tmpl w:val="83C24B9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D9"/>
    <w:rsid w:val="004B6BD9"/>
    <w:rsid w:val="007D1C7D"/>
    <w:rsid w:val="00804B42"/>
    <w:rsid w:val="00BA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BD9"/>
    <w:pPr>
      <w:ind w:left="720"/>
      <w:contextualSpacing/>
    </w:pPr>
  </w:style>
  <w:style w:type="paragraph" w:styleId="a4">
    <w:name w:val="Normal (Web)"/>
    <w:basedOn w:val="a"/>
    <w:uiPriority w:val="99"/>
    <w:rsid w:val="004B6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BD9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6BD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B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6BD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BD9"/>
    <w:pPr>
      <w:ind w:left="720"/>
      <w:contextualSpacing/>
    </w:pPr>
  </w:style>
  <w:style w:type="paragraph" w:styleId="a4">
    <w:name w:val="Normal (Web)"/>
    <w:basedOn w:val="a"/>
    <w:uiPriority w:val="99"/>
    <w:rsid w:val="004B6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BD9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6BD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B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6B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Е.М. Мрачек</dc:creator>
  <cp:lastModifiedBy>Е.М. Мрачек</cp:lastModifiedBy>
  <cp:revision>2</cp:revision>
  <dcterms:created xsi:type="dcterms:W3CDTF">2018-11-26T02:16:00Z</dcterms:created>
  <dcterms:modified xsi:type="dcterms:W3CDTF">2018-11-26T02:34:00Z</dcterms:modified>
</cp:coreProperties>
</file>