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DF" w:rsidRPr="006C4E17" w:rsidRDefault="00F579DF" w:rsidP="00F57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4E17">
        <w:rPr>
          <w:rFonts w:ascii="Times New Roman" w:hAnsi="Times New Roman"/>
          <w:b/>
          <w:sz w:val="24"/>
          <w:szCs w:val="24"/>
        </w:rPr>
        <w:t>Рейтинг по тематическому разделу «Промежуточная отчетность об исполнении бюджета и аналитические данные» за 2015 год</w:t>
      </w:r>
    </w:p>
    <w:p w:rsidR="00F579DF" w:rsidRDefault="00F579DF" w:rsidP="00F579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(раздел 10)</w:t>
      </w:r>
    </w:p>
    <w:p w:rsidR="00F579DF" w:rsidRDefault="00F579DF" w:rsidP="00F579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F579DF" w:rsidRDefault="00F579DF" w:rsidP="00352071">
      <w:pPr>
        <w:spacing w:before="40" w:after="4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  <w:sectPr w:rsidR="00F579DF" w:rsidSect="00F579DF">
          <w:pgSz w:w="16838" w:h="11906" w:orient="landscape"/>
          <w:pgMar w:top="1276" w:right="1134" w:bottom="1701" w:left="1134" w:header="708" w:footer="708" w:gutter="0"/>
          <w:cols w:space="708"/>
          <w:docGrid w:linePitch="360"/>
        </w:sectPr>
      </w:pPr>
    </w:p>
    <w:tbl>
      <w:tblPr>
        <w:tblW w:w="6374" w:type="dxa"/>
        <w:jc w:val="center"/>
        <w:tblLook w:val="04A0" w:firstRow="1" w:lastRow="0" w:firstColumn="1" w:lastColumn="0" w:noHBand="0" w:noVBand="1"/>
      </w:tblPr>
      <w:tblGrid>
        <w:gridCol w:w="3114"/>
        <w:gridCol w:w="1488"/>
        <w:gridCol w:w="1772"/>
      </w:tblGrid>
      <w:tr w:rsidR="00F579DF" w:rsidRPr="00C509D0" w:rsidTr="00352071">
        <w:trPr>
          <w:trHeight w:val="703"/>
          <w:tblHeader/>
          <w:jc w:val="center"/>
        </w:trPr>
        <w:tc>
          <w:tcPr>
            <w:tcW w:w="3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lastRenderedPageBreak/>
              <w:t>Наименование субъекта                                               Российской Федерации</w:t>
            </w:r>
          </w:p>
        </w:tc>
        <w:tc>
          <w:tcPr>
            <w:tcW w:w="14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Место по Российской Федерации</w:t>
            </w:r>
          </w:p>
        </w:tc>
        <w:tc>
          <w:tcPr>
            <w:tcW w:w="17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Итого баллов по разделу 10 анкеты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Максимальный балл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i/>
                <w:iCs/>
                <w:sz w:val="21"/>
                <w:szCs w:val="21"/>
                <w:lang w:eastAsia="ru-RU"/>
              </w:rPr>
              <w:t>22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Мурманская область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21,00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Оренбургская область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21,00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21,00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4-9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20,00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Краснодарский край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4-9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20,00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Удмуртская Республика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4-9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20,00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Красноярский край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4-9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20,00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Иркутская область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4-9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20,00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Омская область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4-9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20,00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Адыгея (Адыгея)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19,00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Брянская область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11-16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18,00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г.Москва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11-16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18,00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Ставропольский край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11-16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18,00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Кировская область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11-16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18,00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Нижегородская область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11-16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18,00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Томская область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11-16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18,00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Свердловская область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16,50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Курская область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18-22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16,00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Тамбовская область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18-22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16,00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Ярославская область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18-22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16,00</w:t>
            </w:r>
          </w:p>
        </w:tc>
        <w:bookmarkStart w:id="0" w:name="_GoBack"/>
        <w:bookmarkEnd w:id="0"/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Ленинградская область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18-22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16,00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Алтайский край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18-22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16,00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Рязанская область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23-24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15,00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Саратовская область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23-24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15,00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Костромская область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25-30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14,00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Липецкая область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25-30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14,00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Астраханская область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25-30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14,00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Кемеровская область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25-30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14,00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Новосибирская область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25-30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14,00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Амурская область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25-30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14,00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Владимирская область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31-37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13,00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Воронежская область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31-37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13,00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Карелия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31-37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13,00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Вологодская область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31-37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13,00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Карачаево-Черкесская Республика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31-37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13,00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Пензенская область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31-37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13,00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Ямало-Ненецкий автономный округ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31-37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13,00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Белгородская область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38-40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12,00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38-40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12,00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Бурятия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38-40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12,00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Республика Алтай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11,50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Орловская область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42-46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11,00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Тверская область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42-46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11,00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Кабардино-Балкарская Республика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42-46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11,00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Башкортостан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42-46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11,00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Пермский край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42-46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11,00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Ульяновская область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10,50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Калужская область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48-51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Архангельская область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48-51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Волгоградская область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48-51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Курганская область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48-51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Хабаровский край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9,00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Тульская область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53-56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Мордовия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53-56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Чувашская Республика - Чувашия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53-56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Хакасия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53-56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Калининградская область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57-60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Новгородская область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57-60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Ненецкий автономный округ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57-60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Марий-Эл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57-60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Чеченская Республика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61-62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6,50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Забайкальский край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61-62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6,50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Ивановская область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63-71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Республика Коми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63-71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Псковская область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63-71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г.Санкт-Петербург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63-71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Самарская область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63-71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Тюменская область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63-71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Тыва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63-71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Саха (Якутия)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63-71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г. Севастополь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63-71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Смоленская область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72-77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Ростовская область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72-77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Дагестан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72-77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Северная Осетия - Алания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72-77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Камчатский край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72-77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Приморский край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72-77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Калмыкия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78-82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Магаданская область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78-82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Сахалинская область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78-82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Чукотский автономный округ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78-82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Крым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78-82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Татарстан (Татарстан)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83-84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Еврейская автономная область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83-84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3,00</w:t>
            </w:r>
          </w:p>
        </w:tc>
      </w:tr>
      <w:tr w:rsidR="00F579DF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Ингушетия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579DF" w:rsidRPr="000734D8" w:rsidRDefault="00F579DF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0,00</w:t>
            </w:r>
          </w:p>
        </w:tc>
      </w:tr>
    </w:tbl>
    <w:p w:rsidR="00F579DF" w:rsidRDefault="00F579DF">
      <w:pPr>
        <w:sectPr w:rsidR="00F579DF" w:rsidSect="00F579DF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55497B" w:rsidRDefault="0055497B"/>
    <w:sectPr w:rsidR="0055497B" w:rsidSect="00F579DF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04"/>
    <w:rsid w:val="0055497B"/>
    <w:rsid w:val="0066308E"/>
    <w:rsid w:val="00E51904"/>
    <w:rsid w:val="00F5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D61F9-3041-434A-B34D-D28EF66D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9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6308E"/>
    <w:pPr>
      <w:keepNext/>
      <w:keepLines/>
      <w:spacing w:before="240" w:after="0"/>
      <w:ind w:left="708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08E"/>
    <w:rPr>
      <w:rFonts w:asciiTheme="majorHAnsi" w:eastAsiaTheme="majorEastAsia" w:hAnsiTheme="majorHAnsi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Ольга Ивановна</dc:creator>
  <cp:keywords/>
  <dc:description/>
  <cp:lastModifiedBy>Тимофеева Ольга Ивановна</cp:lastModifiedBy>
  <cp:revision>2</cp:revision>
  <dcterms:created xsi:type="dcterms:W3CDTF">2016-01-19T07:20:00Z</dcterms:created>
  <dcterms:modified xsi:type="dcterms:W3CDTF">2016-01-19T07:21:00Z</dcterms:modified>
</cp:coreProperties>
</file>